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28E79" w14:textId="58D7DBD7" w:rsidR="00E27364" w:rsidRPr="006709BC" w:rsidRDefault="00E27364" w:rsidP="00E2736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6709BC">
        <w:rPr>
          <w:rFonts w:ascii="Arial" w:eastAsia="Times New Roman" w:hAnsi="Arial" w:cs="Arial"/>
          <w:b/>
          <w:bCs/>
          <w:lang w:eastAsia="de-DE"/>
        </w:rPr>
        <w:t>Bio Fair Südtirol &amp; Fairer Handel (Kurzversion)</w:t>
      </w:r>
    </w:p>
    <w:p w14:paraId="3B4064C4" w14:textId="77777777" w:rsidR="00E27364" w:rsidRPr="00E27364" w:rsidRDefault="00E27364" w:rsidP="00E2736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E27364">
        <w:rPr>
          <w:rFonts w:ascii="Arial" w:eastAsia="Times New Roman" w:hAnsi="Arial" w:cs="Arial"/>
          <w:lang w:eastAsia="de-DE"/>
        </w:rPr>
        <w:t>Das Konzept von Bio Fair Südtirol basiert auf Fairness – sowohl durch den Einsatz von Bio-Produkten aus Fairem Handel (z. B. Kaffee, Tee) als auch durch faire Geschäftsbeziehungen mit lokalen Produzenten.</w:t>
      </w:r>
    </w:p>
    <w:p w14:paraId="30667E82" w14:textId="77777777" w:rsidR="00E27364" w:rsidRPr="00E27364" w:rsidRDefault="00E27364" w:rsidP="00E2736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E27364">
        <w:rPr>
          <w:rFonts w:ascii="Arial" w:eastAsia="Times New Roman" w:hAnsi="Arial" w:cs="Arial"/>
          <w:lang w:eastAsia="de-DE"/>
        </w:rPr>
        <w:t>Unsere Prinzipien:</w:t>
      </w:r>
      <w:r w:rsidRPr="00E27364">
        <w:rPr>
          <w:rFonts w:ascii="Arial" w:eastAsia="Times New Roman" w:hAnsi="Arial" w:cs="Arial"/>
          <w:lang w:eastAsia="de-DE"/>
        </w:rPr>
        <w:br/>
      </w:r>
      <w:r w:rsidRPr="00E27364">
        <w:rPr>
          <w:rFonts w:ascii="Segoe UI Symbol" w:eastAsia="Times New Roman" w:hAnsi="Segoe UI Symbol" w:cs="Segoe UI Symbol"/>
          <w:lang w:eastAsia="de-DE"/>
        </w:rPr>
        <w:t>✔</w:t>
      </w:r>
      <w:r w:rsidRPr="00E27364">
        <w:rPr>
          <w:rFonts w:ascii="Arial" w:eastAsia="Times New Roman" w:hAnsi="Arial" w:cs="Arial"/>
          <w:lang w:eastAsia="de-DE"/>
        </w:rPr>
        <w:t xml:space="preserve"> </w:t>
      </w:r>
      <w:r w:rsidRPr="00E27364">
        <w:rPr>
          <w:rFonts w:ascii="Arial" w:eastAsia="Times New Roman" w:hAnsi="Arial" w:cs="Arial"/>
          <w:b/>
          <w:bCs/>
          <w:lang w:eastAsia="de-DE"/>
        </w:rPr>
        <w:t>Faire Preise</w:t>
      </w:r>
      <w:r w:rsidRPr="00E27364">
        <w:rPr>
          <w:rFonts w:ascii="Arial" w:eastAsia="Times New Roman" w:hAnsi="Arial" w:cs="Arial"/>
          <w:lang w:eastAsia="de-DE"/>
        </w:rPr>
        <w:t xml:space="preserve"> – Produzenten erhalten eine angemessene Vergütung, oft über Marktpreis.</w:t>
      </w:r>
      <w:r w:rsidRPr="00E27364">
        <w:rPr>
          <w:rFonts w:ascii="Arial" w:eastAsia="Times New Roman" w:hAnsi="Arial" w:cs="Arial"/>
          <w:lang w:eastAsia="de-DE"/>
        </w:rPr>
        <w:br/>
      </w:r>
      <w:r w:rsidRPr="00E27364">
        <w:rPr>
          <w:rFonts w:ascii="Segoe UI Symbol" w:eastAsia="Times New Roman" w:hAnsi="Segoe UI Symbol" w:cs="Segoe UI Symbol"/>
          <w:lang w:eastAsia="de-DE"/>
        </w:rPr>
        <w:t>✔</w:t>
      </w:r>
      <w:r w:rsidRPr="00E27364">
        <w:rPr>
          <w:rFonts w:ascii="Arial" w:eastAsia="Times New Roman" w:hAnsi="Arial" w:cs="Arial"/>
          <w:lang w:eastAsia="de-DE"/>
        </w:rPr>
        <w:t xml:space="preserve"> </w:t>
      </w:r>
      <w:r w:rsidRPr="00E27364">
        <w:rPr>
          <w:rFonts w:ascii="Arial" w:eastAsia="Times New Roman" w:hAnsi="Arial" w:cs="Arial"/>
          <w:b/>
          <w:bCs/>
          <w:lang w:eastAsia="de-DE"/>
        </w:rPr>
        <w:t>Langfristige Partnerschaften</w:t>
      </w:r>
      <w:r w:rsidRPr="00E27364">
        <w:rPr>
          <w:rFonts w:ascii="Arial" w:eastAsia="Times New Roman" w:hAnsi="Arial" w:cs="Arial"/>
          <w:lang w:eastAsia="de-DE"/>
        </w:rPr>
        <w:t xml:space="preserve"> – für wirtschaftliche Stabilität.</w:t>
      </w:r>
      <w:r w:rsidRPr="00E27364">
        <w:rPr>
          <w:rFonts w:ascii="Arial" w:eastAsia="Times New Roman" w:hAnsi="Arial" w:cs="Arial"/>
          <w:lang w:eastAsia="de-DE"/>
        </w:rPr>
        <w:br/>
      </w:r>
      <w:r w:rsidRPr="00E27364">
        <w:rPr>
          <w:rFonts w:ascii="Segoe UI Symbol" w:eastAsia="Times New Roman" w:hAnsi="Segoe UI Symbol" w:cs="Segoe UI Symbol"/>
          <w:lang w:eastAsia="de-DE"/>
        </w:rPr>
        <w:t>✔</w:t>
      </w:r>
      <w:r w:rsidRPr="00E27364">
        <w:rPr>
          <w:rFonts w:ascii="Arial" w:eastAsia="Times New Roman" w:hAnsi="Arial" w:cs="Arial"/>
          <w:lang w:eastAsia="de-DE"/>
        </w:rPr>
        <w:t xml:space="preserve"> </w:t>
      </w:r>
      <w:r w:rsidRPr="00E27364">
        <w:rPr>
          <w:rFonts w:ascii="Arial" w:eastAsia="Times New Roman" w:hAnsi="Arial" w:cs="Arial"/>
          <w:b/>
          <w:bCs/>
          <w:lang w:eastAsia="de-DE"/>
        </w:rPr>
        <w:t>Nachhaltigkeit</w:t>
      </w:r>
      <w:r w:rsidRPr="00E27364">
        <w:rPr>
          <w:rFonts w:ascii="Arial" w:eastAsia="Times New Roman" w:hAnsi="Arial" w:cs="Arial"/>
          <w:lang w:eastAsia="de-DE"/>
        </w:rPr>
        <w:t xml:space="preserve"> – ressourcenschonende Produktion.</w:t>
      </w:r>
      <w:r w:rsidRPr="00E27364">
        <w:rPr>
          <w:rFonts w:ascii="Arial" w:eastAsia="Times New Roman" w:hAnsi="Arial" w:cs="Arial"/>
          <w:lang w:eastAsia="de-DE"/>
        </w:rPr>
        <w:br/>
      </w:r>
      <w:r w:rsidRPr="00E27364">
        <w:rPr>
          <w:rFonts w:ascii="Segoe UI Symbol" w:eastAsia="Times New Roman" w:hAnsi="Segoe UI Symbol" w:cs="Segoe UI Symbol"/>
          <w:lang w:eastAsia="de-DE"/>
        </w:rPr>
        <w:t>✔</w:t>
      </w:r>
      <w:r w:rsidRPr="00E27364">
        <w:rPr>
          <w:rFonts w:ascii="Arial" w:eastAsia="Times New Roman" w:hAnsi="Arial" w:cs="Arial"/>
          <w:lang w:eastAsia="de-DE"/>
        </w:rPr>
        <w:t xml:space="preserve"> </w:t>
      </w:r>
      <w:r w:rsidRPr="00E27364">
        <w:rPr>
          <w:rFonts w:ascii="Arial" w:eastAsia="Times New Roman" w:hAnsi="Arial" w:cs="Arial"/>
          <w:b/>
          <w:bCs/>
          <w:lang w:eastAsia="de-DE"/>
        </w:rPr>
        <w:t>Transparenz</w:t>
      </w:r>
      <w:r w:rsidRPr="00E27364">
        <w:rPr>
          <w:rFonts w:ascii="Arial" w:eastAsia="Times New Roman" w:hAnsi="Arial" w:cs="Arial"/>
          <w:lang w:eastAsia="de-DE"/>
        </w:rPr>
        <w:t xml:space="preserve"> – klare Absprachen und Wertschätzung.</w:t>
      </w:r>
    </w:p>
    <w:p w14:paraId="671009C1" w14:textId="77777777" w:rsidR="00E27364" w:rsidRPr="00E27364" w:rsidRDefault="00E27364" w:rsidP="00E27364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E27364">
        <w:rPr>
          <w:rFonts w:ascii="Arial" w:eastAsia="Times New Roman" w:hAnsi="Arial" w:cs="Arial"/>
          <w:lang w:eastAsia="de-DE"/>
        </w:rPr>
        <w:t>Durch bewussten Konsum unterstützen unsere Gäste ethischen und nachhaltigen Handel.</w:t>
      </w:r>
    </w:p>
    <w:p w14:paraId="17F0DA31" w14:textId="77777777" w:rsidR="00E27364" w:rsidRDefault="00E27364" w:rsidP="000652C2">
      <w:pPr>
        <w:jc w:val="center"/>
        <w:rPr>
          <w:rFonts w:ascii="Arial" w:hAnsi="Arial" w:cs="Arial"/>
          <w:b/>
          <w:bCs/>
          <w:color w:val="474747"/>
          <w:shd w:val="clear" w:color="auto" w:fill="FFFFFF"/>
        </w:rPr>
      </w:pPr>
    </w:p>
    <w:p w14:paraId="7CD0F1AD" w14:textId="7747651C" w:rsidR="002C22EB" w:rsidRPr="006709BC" w:rsidRDefault="002C22EB" w:rsidP="00E27364">
      <w:pPr>
        <w:rPr>
          <w:rFonts w:ascii="Arial" w:hAnsi="Arial" w:cs="Arial"/>
          <w:b/>
          <w:bCs/>
          <w:shd w:val="clear" w:color="auto" w:fill="FFFFFF"/>
        </w:rPr>
      </w:pPr>
      <w:r w:rsidRPr="006709BC">
        <w:rPr>
          <w:rFonts w:ascii="Arial" w:hAnsi="Arial" w:cs="Arial"/>
          <w:b/>
          <w:bCs/>
          <w:shd w:val="clear" w:color="auto" w:fill="FFFFFF"/>
        </w:rPr>
        <w:t>Bio Fair Südtirol &amp; Fairer Handel</w:t>
      </w:r>
      <w:r w:rsidR="00E27364" w:rsidRPr="006709BC">
        <w:rPr>
          <w:rFonts w:ascii="Arial" w:hAnsi="Arial" w:cs="Arial"/>
          <w:b/>
          <w:bCs/>
          <w:shd w:val="clear" w:color="auto" w:fill="FFFFFF"/>
        </w:rPr>
        <w:t xml:space="preserve"> (Längere Version)</w:t>
      </w:r>
    </w:p>
    <w:p w14:paraId="370BAB5E" w14:textId="7C62C5DC" w:rsidR="00DC00E4" w:rsidRDefault="002C22EB" w:rsidP="002C22EB">
      <w:pPr>
        <w:rPr>
          <w:rFonts w:ascii="Arial" w:hAnsi="Arial" w:cs="Arial"/>
          <w:color w:val="474747"/>
          <w:shd w:val="clear" w:color="auto" w:fill="FFFFFF"/>
        </w:rPr>
      </w:pPr>
      <w:r>
        <w:rPr>
          <w:rFonts w:ascii="Arial" w:hAnsi="Arial" w:cs="Arial"/>
          <w:color w:val="474747"/>
          <w:shd w:val="clear" w:color="auto" w:fill="FFFFFF"/>
        </w:rPr>
        <w:t xml:space="preserve">Der Begriff „Fair“ ist </w:t>
      </w:r>
      <w:r w:rsidR="00FE0852">
        <w:rPr>
          <w:rFonts w:ascii="Arial" w:hAnsi="Arial" w:cs="Arial"/>
          <w:color w:val="474747"/>
          <w:shd w:val="clear" w:color="auto" w:fill="FFFFFF"/>
        </w:rPr>
        <w:t>im</w:t>
      </w:r>
      <w:r>
        <w:rPr>
          <w:rFonts w:ascii="Arial" w:hAnsi="Arial" w:cs="Arial"/>
          <w:color w:val="474747"/>
          <w:shd w:val="clear" w:color="auto" w:fill="FFFFFF"/>
        </w:rPr>
        <w:t xml:space="preserve"> Gastronomiekonzept Bio Fair Südtirol fest verankert, </w:t>
      </w:r>
      <w:r w:rsidR="000652C2">
        <w:rPr>
          <w:rFonts w:ascii="Arial" w:hAnsi="Arial" w:cs="Arial"/>
          <w:color w:val="474747"/>
          <w:shd w:val="clear" w:color="auto" w:fill="FFFFFF"/>
        </w:rPr>
        <w:t>nicht nur durch die Verwendung von Bio-Produkten aus Fairem Handel</w:t>
      </w:r>
      <w:r w:rsidR="00CF4FE5">
        <w:rPr>
          <w:rFonts w:ascii="Arial" w:hAnsi="Arial" w:cs="Arial"/>
          <w:color w:val="474747"/>
          <w:shd w:val="clear" w:color="auto" w:fill="FFFFFF"/>
        </w:rPr>
        <w:t>, wie etwa Kaffee, Tee u.a.</w:t>
      </w:r>
      <w:r w:rsidR="000652C2">
        <w:rPr>
          <w:rFonts w:ascii="Arial" w:hAnsi="Arial" w:cs="Arial"/>
          <w:color w:val="474747"/>
          <w:shd w:val="clear" w:color="auto" w:fill="FFFFFF"/>
        </w:rPr>
        <w:t xml:space="preserve">, sondern auch durch </w:t>
      </w:r>
      <w:r w:rsidR="00473EED">
        <w:rPr>
          <w:rFonts w:ascii="Arial" w:hAnsi="Arial" w:cs="Arial"/>
          <w:color w:val="474747"/>
          <w:shd w:val="clear" w:color="auto" w:fill="FFFFFF"/>
        </w:rPr>
        <w:t>das</w:t>
      </w:r>
      <w:r w:rsidR="00531A73">
        <w:rPr>
          <w:rFonts w:ascii="Arial" w:hAnsi="Arial" w:cs="Arial"/>
          <w:color w:val="474747"/>
          <w:shd w:val="clear" w:color="auto" w:fill="FFFFFF"/>
        </w:rPr>
        <w:t xml:space="preserve"> gelebte Verständnis</w:t>
      </w:r>
      <w:r w:rsidR="00DC00E4">
        <w:rPr>
          <w:rFonts w:ascii="Arial" w:hAnsi="Arial" w:cs="Arial"/>
          <w:color w:val="474747"/>
          <w:shd w:val="clear" w:color="auto" w:fill="FFFFFF"/>
        </w:rPr>
        <w:t xml:space="preserve"> und die </w:t>
      </w:r>
      <w:r w:rsidR="000652C2">
        <w:rPr>
          <w:rFonts w:ascii="Arial" w:hAnsi="Arial" w:cs="Arial"/>
          <w:color w:val="474747"/>
          <w:shd w:val="clear" w:color="auto" w:fill="FFFFFF"/>
        </w:rPr>
        <w:t>Anwendung bestimmter Grundsätze</w:t>
      </w:r>
      <w:r w:rsidR="00CF4FE5">
        <w:rPr>
          <w:rFonts w:ascii="Arial" w:hAnsi="Arial" w:cs="Arial"/>
          <w:color w:val="474747"/>
          <w:shd w:val="clear" w:color="auto" w:fill="FFFFFF"/>
        </w:rPr>
        <w:t xml:space="preserve"> </w:t>
      </w:r>
      <w:r w:rsidR="000D5DF4">
        <w:rPr>
          <w:rFonts w:ascii="Arial" w:hAnsi="Arial" w:cs="Arial"/>
          <w:color w:val="474747"/>
          <w:shd w:val="clear" w:color="auto" w:fill="FFFFFF"/>
        </w:rPr>
        <w:t>in unseren Geschäftsbeziehungen</w:t>
      </w:r>
      <w:r w:rsidR="00CF4FE5">
        <w:rPr>
          <w:rFonts w:ascii="Arial" w:hAnsi="Arial" w:cs="Arial"/>
          <w:color w:val="474747"/>
          <w:shd w:val="clear" w:color="auto" w:fill="FFFFFF"/>
        </w:rPr>
        <w:t xml:space="preserve"> mit lokalen Südtiroler Produzenten und Lieferanten. </w:t>
      </w:r>
    </w:p>
    <w:p w14:paraId="721F4D0F" w14:textId="21E9C03B" w:rsidR="00DC00E4" w:rsidRPr="0066504C" w:rsidRDefault="0066504C" w:rsidP="002C22EB">
      <w:pPr>
        <w:rPr>
          <w:rFonts w:ascii="Arial" w:hAnsi="Arial" w:cs="Arial"/>
          <w:color w:val="474747"/>
          <w:shd w:val="clear" w:color="auto" w:fill="FFFFFF"/>
        </w:rPr>
      </w:pPr>
      <w:r w:rsidRPr="0066504C">
        <w:rPr>
          <w:rFonts w:ascii="Arial" w:hAnsi="Arial" w:cs="Arial"/>
          <w:color w:val="474747"/>
          <w:shd w:val="clear" w:color="auto" w:fill="FFFFFF"/>
        </w:rPr>
        <w:t>Als Bio Fair Südtirol Be</w:t>
      </w:r>
      <w:r>
        <w:rPr>
          <w:rFonts w:ascii="Arial" w:hAnsi="Arial" w:cs="Arial"/>
          <w:color w:val="474747"/>
          <w:shd w:val="clear" w:color="auto" w:fill="FFFFFF"/>
        </w:rPr>
        <w:t>trieb garantieren wir:</w:t>
      </w:r>
    </w:p>
    <w:p w14:paraId="522FA177" w14:textId="4B83E99A" w:rsidR="002C22EB" w:rsidRPr="000652C2" w:rsidRDefault="002C22EB" w:rsidP="000652C2">
      <w:pPr>
        <w:pStyle w:val="Listenabsatz"/>
        <w:numPr>
          <w:ilvl w:val="0"/>
          <w:numId w:val="1"/>
        </w:numPr>
        <w:rPr>
          <w:rFonts w:ascii="Arial" w:hAnsi="Arial" w:cs="Arial"/>
          <w:color w:val="474747"/>
          <w:shd w:val="clear" w:color="auto" w:fill="FFFFFF"/>
        </w:rPr>
      </w:pPr>
      <w:r w:rsidRPr="000652C2">
        <w:rPr>
          <w:rFonts w:ascii="Arial" w:hAnsi="Arial" w:cs="Arial"/>
          <w:color w:val="474747"/>
          <w:shd w:val="clear" w:color="auto" w:fill="FFFFFF"/>
        </w:rPr>
        <w:t xml:space="preserve">Faire Preise: </w:t>
      </w:r>
      <w:r w:rsidR="0066504C">
        <w:rPr>
          <w:rFonts w:ascii="Arial" w:hAnsi="Arial" w:cs="Arial"/>
          <w:color w:val="474747"/>
          <w:shd w:val="clear" w:color="auto" w:fill="FFFFFF"/>
        </w:rPr>
        <w:t xml:space="preserve">unsere Bauern und </w:t>
      </w:r>
      <w:r w:rsidRPr="000652C2">
        <w:rPr>
          <w:rFonts w:ascii="Arial" w:hAnsi="Arial" w:cs="Arial"/>
          <w:color w:val="474747"/>
          <w:shd w:val="clear" w:color="auto" w:fill="FFFFFF"/>
        </w:rPr>
        <w:t>Produzente</w:t>
      </w:r>
      <w:r w:rsidR="000D5DF4">
        <w:rPr>
          <w:rFonts w:ascii="Arial" w:hAnsi="Arial" w:cs="Arial"/>
          <w:color w:val="474747"/>
          <w:shd w:val="clear" w:color="auto" w:fill="FFFFFF"/>
        </w:rPr>
        <w:t>n</w:t>
      </w:r>
      <w:r w:rsidRPr="000652C2">
        <w:rPr>
          <w:rFonts w:ascii="Arial" w:hAnsi="Arial" w:cs="Arial"/>
          <w:color w:val="474747"/>
          <w:shd w:val="clear" w:color="auto" w:fill="FFFFFF"/>
        </w:rPr>
        <w:t xml:space="preserve"> erhalten einen Preis, der </w:t>
      </w:r>
      <w:r w:rsidR="0066504C">
        <w:rPr>
          <w:rFonts w:ascii="Arial" w:hAnsi="Arial" w:cs="Arial"/>
          <w:color w:val="474747"/>
          <w:shd w:val="clear" w:color="auto" w:fill="FFFFFF"/>
        </w:rPr>
        <w:t xml:space="preserve">die </w:t>
      </w:r>
      <w:r w:rsidRPr="000652C2">
        <w:rPr>
          <w:rFonts w:ascii="Arial" w:hAnsi="Arial" w:cs="Arial"/>
          <w:color w:val="474747"/>
          <w:shd w:val="clear" w:color="auto" w:fill="FFFFFF"/>
        </w:rPr>
        <w:t xml:space="preserve">Produktionskosten und einen angemessenen Gewinn deckt. </w:t>
      </w:r>
      <w:r w:rsidR="00CF4FE5">
        <w:rPr>
          <w:rFonts w:ascii="Arial" w:hAnsi="Arial" w:cs="Arial"/>
          <w:color w:val="474747"/>
          <w:shd w:val="clear" w:color="auto" w:fill="FFFFFF"/>
        </w:rPr>
        <w:t>Oftmals liegt dieser über dem Marktpreis.</w:t>
      </w:r>
    </w:p>
    <w:p w14:paraId="08522614" w14:textId="210CFA02" w:rsidR="002C22EB" w:rsidRPr="000652C2" w:rsidRDefault="002C22EB" w:rsidP="000652C2">
      <w:pPr>
        <w:pStyle w:val="Listenabsatz"/>
        <w:numPr>
          <w:ilvl w:val="0"/>
          <w:numId w:val="1"/>
        </w:numPr>
        <w:rPr>
          <w:rFonts w:ascii="Arial" w:hAnsi="Arial" w:cs="Arial"/>
          <w:color w:val="474747"/>
          <w:shd w:val="clear" w:color="auto" w:fill="FFFFFF"/>
        </w:rPr>
      </w:pPr>
      <w:r w:rsidRPr="000652C2">
        <w:rPr>
          <w:rFonts w:ascii="Arial" w:hAnsi="Arial" w:cs="Arial"/>
          <w:color w:val="474747"/>
          <w:shd w:val="clear" w:color="auto" w:fill="FFFFFF"/>
        </w:rPr>
        <w:t xml:space="preserve">Langfristige Partnerschaften: </w:t>
      </w:r>
      <w:r w:rsidR="0031036B" w:rsidRPr="000652C2">
        <w:rPr>
          <w:rFonts w:ascii="Arial" w:hAnsi="Arial" w:cs="Arial"/>
          <w:color w:val="474747"/>
          <w:shd w:val="clear" w:color="auto" w:fill="FFFFFF"/>
        </w:rPr>
        <w:t>um wirtschaftliche Stabilität zu gewährleisten</w:t>
      </w:r>
      <w:r w:rsidR="0031036B">
        <w:rPr>
          <w:rFonts w:ascii="Arial" w:hAnsi="Arial" w:cs="Arial"/>
          <w:color w:val="474747"/>
          <w:shd w:val="clear" w:color="auto" w:fill="FFFFFF"/>
        </w:rPr>
        <w:t xml:space="preserve">, arbeiten wir </w:t>
      </w:r>
      <w:r w:rsidRPr="000652C2">
        <w:rPr>
          <w:rFonts w:ascii="Arial" w:hAnsi="Arial" w:cs="Arial"/>
          <w:color w:val="474747"/>
          <w:shd w:val="clear" w:color="auto" w:fill="FFFFFF"/>
        </w:rPr>
        <w:t xml:space="preserve">langfristig </w:t>
      </w:r>
      <w:r w:rsidR="0031036B">
        <w:rPr>
          <w:rFonts w:ascii="Arial" w:hAnsi="Arial" w:cs="Arial"/>
          <w:color w:val="474747"/>
          <w:shd w:val="clear" w:color="auto" w:fill="FFFFFF"/>
        </w:rPr>
        <w:t xml:space="preserve">mit unseren Produzenten und Bauern </w:t>
      </w:r>
      <w:r w:rsidRPr="000652C2">
        <w:rPr>
          <w:rFonts w:ascii="Arial" w:hAnsi="Arial" w:cs="Arial"/>
          <w:color w:val="474747"/>
          <w:shd w:val="clear" w:color="auto" w:fill="FFFFFF"/>
        </w:rPr>
        <w:t>zusammen</w:t>
      </w:r>
      <w:r w:rsidR="0031036B">
        <w:rPr>
          <w:rFonts w:ascii="Arial" w:hAnsi="Arial" w:cs="Arial"/>
          <w:color w:val="474747"/>
          <w:shd w:val="clear" w:color="auto" w:fill="FFFFFF"/>
        </w:rPr>
        <w:t>.</w:t>
      </w:r>
    </w:p>
    <w:p w14:paraId="37345D15" w14:textId="35C46B70" w:rsidR="00FE0852" w:rsidRPr="000652C2" w:rsidRDefault="00FE0852" w:rsidP="00FE0852">
      <w:pPr>
        <w:pStyle w:val="Listenabsatz"/>
        <w:numPr>
          <w:ilvl w:val="0"/>
          <w:numId w:val="1"/>
        </w:numPr>
        <w:rPr>
          <w:rFonts w:ascii="Arial" w:hAnsi="Arial" w:cs="Arial"/>
          <w:color w:val="474747"/>
          <w:shd w:val="clear" w:color="auto" w:fill="FFFFFF"/>
        </w:rPr>
      </w:pPr>
      <w:r w:rsidRPr="000652C2">
        <w:rPr>
          <w:rFonts w:ascii="Arial" w:hAnsi="Arial" w:cs="Arial"/>
          <w:color w:val="474747"/>
          <w:shd w:val="clear" w:color="auto" w:fill="FFFFFF"/>
        </w:rPr>
        <w:t xml:space="preserve">Nachhaltigkeit: </w:t>
      </w:r>
      <w:r>
        <w:rPr>
          <w:rFonts w:ascii="Arial" w:hAnsi="Arial" w:cs="Arial"/>
          <w:color w:val="474747"/>
          <w:shd w:val="clear" w:color="auto" w:fill="FFFFFF"/>
        </w:rPr>
        <w:t>R</w:t>
      </w:r>
      <w:r w:rsidRPr="000652C2">
        <w:rPr>
          <w:rFonts w:ascii="Arial" w:hAnsi="Arial" w:cs="Arial"/>
          <w:color w:val="474747"/>
          <w:shd w:val="clear" w:color="auto" w:fill="FFFFFF"/>
        </w:rPr>
        <w:t>essourcenschonende Produktionsmethoden und umweltfreundliche Verfahren werden gefördert.</w:t>
      </w:r>
    </w:p>
    <w:p w14:paraId="528B8A8E" w14:textId="0C3D9F40" w:rsidR="002C22EB" w:rsidRPr="000652C2" w:rsidRDefault="002C22EB" w:rsidP="000652C2">
      <w:pPr>
        <w:pStyle w:val="Listenabsatz"/>
        <w:numPr>
          <w:ilvl w:val="0"/>
          <w:numId w:val="1"/>
        </w:numPr>
        <w:rPr>
          <w:rFonts w:ascii="Arial" w:hAnsi="Arial" w:cs="Arial"/>
          <w:color w:val="474747"/>
          <w:shd w:val="clear" w:color="auto" w:fill="FFFFFF"/>
        </w:rPr>
      </w:pPr>
      <w:r w:rsidRPr="000652C2">
        <w:rPr>
          <w:rFonts w:ascii="Arial" w:hAnsi="Arial" w:cs="Arial"/>
          <w:color w:val="474747"/>
          <w:shd w:val="clear" w:color="auto" w:fill="FFFFFF"/>
        </w:rPr>
        <w:t>Transparenz: Klare Ver</w:t>
      </w:r>
      <w:r w:rsidR="00D86EED">
        <w:rPr>
          <w:rFonts w:ascii="Arial" w:hAnsi="Arial" w:cs="Arial"/>
          <w:color w:val="474747"/>
          <w:shd w:val="clear" w:color="auto" w:fill="FFFFFF"/>
        </w:rPr>
        <w:t>einbarungen</w:t>
      </w:r>
      <w:r w:rsidR="00024DF9">
        <w:rPr>
          <w:rFonts w:ascii="Arial" w:hAnsi="Arial" w:cs="Arial"/>
          <w:color w:val="474747"/>
          <w:shd w:val="clear" w:color="auto" w:fill="FFFFFF"/>
        </w:rPr>
        <w:t>, gegenseitige Wertschätzung</w:t>
      </w:r>
      <w:r w:rsidR="00B567F2">
        <w:rPr>
          <w:rFonts w:ascii="Arial" w:hAnsi="Arial" w:cs="Arial"/>
          <w:color w:val="474747"/>
          <w:shd w:val="clear" w:color="auto" w:fill="FFFFFF"/>
        </w:rPr>
        <w:t xml:space="preserve"> und ein direkter Dialog</w:t>
      </w:r>
      <w:r w:rsidR="00B80302">
        <w:rPr>
          <w:rFonts w:ascii="Arial" w:hAnsi="Arial" w:cs="Arial"/>
          <w:color w:val="474747"/>
          <w:shd w:val="clear" w:color="auto" w:fill="FFFFFF"/>
        </w:rPr>
        <w:t xml:space="preserve"> mit unseren Bauern und Produzenten</w:t>
      </w:r>
      <w:r w:rsidRPr="000652C2">
        <w:rPr>
          <w:rFonts w:ascii="Arial" w:hAnsi="Arial" w:cs="Arial"/>
          <w:color w:val="474747"/>
          <w:shd w:val="clear" w:color="auto" w:fill="FFFFFF"/>
        </w:rPr>
        <w:t xml:space="preserve"> sichern faire Handelsbeziehungen.</w:t>
      </w:r>
    </w:p>
    <w:p w14:paraId="4C4B41F7" w14:textId="77777777" w:rsidR="000D5DF4" w:rsidRDefault="00930BA2" w:rsidP="000D5DF4">
      <w:pPr>
        <w:rPr>
          <w:rFonts w:ascii="Arial" w:hAnsi="Arial" w:cs="Arial"/>
          <w:color w:val="474747"/>
          <w:shd w:val="clear" w:color="auto" w:fill="FFFFFF"/>
        </w:rPr>
      </w:pPr>
      <w:r>
        <w:rPr>
          <w:rFonts w:ascii="Arial" w:hAnsi="Arial" w:cs="Arial"/>
          <w:color w:val="474747"/>
          <w:shd w:val="clear" w:color="auto" w:fill="FFFFFF"/>
        </w:rPr>
        <w:t xml:space="preserve">Als </w:t>
      </w:r>
      <w:r w:rsidR="00200ED8">
        <w:rPr>
          <w:rFonts w:ascii="Arial" w:hAnsi="Arial" w:cs="Arial"/>
          <w:color w:val="474747"/>
          <w:shd w:val="clear" w:color="auto" w:fill="FFFFFF"/>
        </w:rPr>
        <w:t xml:space="preserve">Bio Fair Südtirol Betrieb </w:t>
      </w:r>
      <w:r w:rsidR="002C22EB" w:rsidRPr="002C22EB">
        <w:rPr>
          <w:rFonts w:ascii="Arial" w:hAnsi="Arial" w:cs="Arial"/>
          <w:color w:val="474747"/>
          <w:shd w:val="clear" w:color="auto" w:fill="FFFFFF"/>
        </w:rPr>
        <w:t>förder</w:t>
      </w:r>
      <w:r w:rsidR="00200ED8">
        <w:rPr>
          <w:rFonts w:ascii="Arial" w:hAnsi="Arial" w:cs="Arial"/>
          <w:color w:val="474747"/>
          <w:shd w:val="clear" w:color="auto" w:fill="FFFFFF"/>
        </w:rPr>
        <w:t>n</w:t>
      </w:r>
      <w:r w:rsidR="002C22EB" w:rsidRPr="002C22EB">
        <w:rPr>
          <w:rFonts w:ascii="Arial" w:hAnsi="Arial" w:cs="Arial"/>
          <w:color w:val="474747"/>
          <w:shd w:val="clear" w:color="auto" w:fill="FFFFFF"/>
        </w:rPr>
        <w:t xml:space="preserve"> </w:t>
      </w:r>
      <w:r>
        <w:rPr>
          <w:rFonts w:ascii="Arial" w:hAnsi="Arial" w:cs="Arial"/>
          <w:color w:val="474747"/>
          <w:shd w:val="clear" w:color="auto" w:fill="FFFFFF"/>
        </w:rPr>
        <w:t xml:space="preserve">wir </w:t>
      </w:r>
      <w:r w:rsidR="002C22EB" w:rsidRPr="002C22EB">
        <w:rPr>
          <w:rFonts w:ascii="Arial" w:hAnsi="Arial" w:cs="Arial"/>
          <w:color w:val="474747"/>
          <w:shd w:val="clear" w:color="auto" w:fill="FFFFFF"/>
        </w:rPr>
        <w:t>ethischen und nachhaltigen Handel, und</w:t>
      </w:r>
      <w:r>
        <w:rPr>
          <w:rFonts w:ascii="Arial" w:hAnsi="Arial" w:cs="Arial"/>
          <w:color w:val="474747"/>
          <w:shd w:val="clear" w:color="auto" w:fill="FFFFFF"/>
        </w:rPr>
        <w:t xml:space="preserve"> unsere</w:t>
      </w:r>
      <w:r w:rsidR="00200ED8">
        <w:rPr>
          <w:rFonts w:ascii="Arial" w:hAnsi="Arial" w:cs="Arial"/>
          <w:color w:val="474747"/>
          <w:shd w:val="clear" w:color="auto" w:fill="FFFFFF"/>
        </w:rPr>
        <w:t xml:space="preserve"> Gäste</w:t>
      </w:r>
      <w:r w:rsidR="002C22EB" w:rsidRPr="002C22EB">
        <w:rPr>
          <w:rFonts w:ascii="Arial" w:hAnsi="Arial" w:cs="Arial"/>
          <w:color w:val="474747"/>
          <w:shd w:val="clear" w:color="auto" w:fill="FFFFFF"/>
        </w:rPr>
        <w:t xml:space="preserve"> tragen durch den</w:t>
      </w:r>
      <w:r w:rsidR="00200ED8">
        <w:rPr>
          <w:rFonts w:ascii="Arial" w:hAnsi="Arial" w:cs="Arial"/>
          <w:color w:val="474747"/>
          <w:shd w:val="clear" w:color="auto" w:fill="FFFFFF"/>
        </w:rPr>
        <w:t xml:space="preserve"> Konsum</w:t>
      </w:r>
      <w:r w:rsidR="002C22EB" w:rsidRPr="002C22EB">
        <w:rPr>
          <w:rFonts w:ascii="Arial" w:hAnsi="Arial" w:cs="Arial"/>
          <w:color w:val="474747"/>
          <w:shd w:val="clear" w:color="auto" w:fill="FFFFFF"/>
        </w:rPr>
        <w:t xml:space="preserve"> entsprechender Produkte zu positiven Veränderungen bei.</w:t>
      </w:r>
      <w:r w:rsidR="000D5DF4" w:rsidRPr="000D5DF4">
        <w:rPr>
          <w:rFonts w:ascii="Arial" w:hAnsi="Arial" w:cs="Arial"/>
          <w:color w:val="474747"/>
          <w:shd w:val="clear" w:color="auto" w:fill="FFFFFF"/>
        </w:rPr>
        <w:t xml:space="preserve"> </w:t>
      </w:r>
    </w:p>
    <w:p w14:paraId="5C12DCA7" w14:textId="73469CF2" w:rsidR="002C22EB" w:rsidRDefault="002C22EB" w:rsidP="002C22EB">
      <w:pPr>
        <w:rPr>
          <w:rFonts w:ascii="Arial" w:hAnsi="Arial" w:cs="Arial"/>
          <w:color w:val="474747"/>
          <w:shd w:val="clear" w:color="auto" w:fill="FFFFFF"/>
        </w:rPr>
      </w:pPr>
    </w:p>
    <w:sectPr w:rsidR="002C22E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6438"/>
    <w:multiLevelType w:val="hybridMultilevel"/>
    <w:tmpl w:val="5B3A59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665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099"/>
    <w:rsid w:val="00024DF9"/>
    <w:rsid w:val="000652C2"/>
    <w:rsid w:val="000D5DF4"/>
    <w:rsid w:val="00126E1C"/>
    <w:rsid w:val="00200C1D"/>
    <w:rsid w:val="00200ED8"/>
    <w:rsid w:val="00266E99"/>
    <w:rsid w:val="002C22EB"/>
    <w:rsid w:val="0031036B"/>
    <w:rsid w:val="004046ED"/>
    <w:rsid w:val="00473EED"/>
    <w:rsid w:val="005055A3"/>
    <w:rsid w:val="00531A73"/>
    <w:rsid w:val="0066504C"/>
    <w:rsid w:val="0066746A"/>
    <w:rsid w:val="006709BC"/>
    <w:rsid w:val="006A2DC0"/>
    <w:rsid w:val="00814139"/>
    <w:rsid w:val="008B415A"/>
    <w:rsid w:val="008E0A5A"/>
    <w:rsid w:val="00930BA2"/>
    <w:rsid w:val="009314C2"/>
    <w:rsid w:val="00A86374"/>
    <w:rsid w:val="00B072FE"/>
    <w:rsid w:val="00B567F2"/>
    <w:rsid w:val="00B80302"/>
    <w:rsid w:val="00CC3E4E"/>
    <w:rsid w:val="00CF4FE5"/>
    <w:rsid w:val="00D86EED"/>
    <w:rsid w:val="00DA5099"/>
    <w:rsid w:val="00DC00E4"/>
    <w:rsid w:val="00DD1C7B"/>
    <w:rsid w:val="00E27364"/>
    <w:rsid w:val="00EE3499"/>
    <w:rsid w:val="00FC0EF2"/>
    <w:rsid w:val="00FE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897EF"/>
  <w15:chartTrackingRefBased/>
  <w15:docId w15:val="{0F4201AA-04DF-4C69-9499-ED80A3FB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A5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A5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A5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A5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A5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A5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A5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A5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A5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A5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A5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A5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A509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A509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A509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A509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A509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A50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A5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A5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A5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A5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A5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A509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A509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A509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A5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A509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A50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2412ab-8991-4e72-9fa4-938d511818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E99EDD70E7DC4685F5AEF04B7745F4" ma:contentTypeVersion="14" ma:contentTypeDescription="Ein neues Dokument erstellen." ma:contentTypeScope="" ma:versionID="aa2bda6b4a54f32391ddeb0c730b0636">
  <xsd:schema xmlns:xsd="http://www.w3.org/2001/XMLSchema" xmlns:xs="http://www.w3.org/2001/XMLSchema" xmlns:p="http://schemas.microsoft.com/office/2006/metadata/properties" xmlns:ns3="312412ab-8991-4e72-9fa4-938d51181881" xmlns:ns4="1970a33b-cd3d-4224-b74e-3380753412da" targetNamespace="http://schemas.microsoft.com/office/2006/metadata/properties" ma:root="true" ma:fieldsID="f9b8734f5e7ea552daa49c5e651a7d61" ns3:_="" ns4:_="">
    <xsd:import namespace="312412ab-8991-4e72-9fa4-938d51181881"/>
    <xsd:import namespace="1970a33b-cd3d-4224-b74e-3380753412d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Details" minOccurs="0"/>
                <xsd:element ref="ns4:SharedWithUser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2412ab-8991-4e72-9fa4-938d51181881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0a33b-cd3d-4224-b74e-3380753412da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ABD668-00F6-4EE0-AA03-DA1E6C037C61}">
  <ds:schemaRefs>
    <ds:schemaRef ds:uri="http://schemas.microsoft.com/office/2006/metadata/properties"/>
    <ds:schemaRef ds:uri="http://schemas.microsoft.com/office/infopath/2007/PartnerControls"/>
    <ds:schemaRef ds:uri="312412ab-8991-4e72-9fa4-938d51181881"/>
  </ds:schemaRefs>
</ds:datastoreItem>
</file>

<file path=customXml/itemProps2.xml><?xml version="1.0" encoding="utf-8"?>
<ds:datastoreItem xmlns:ds="http://schemas.openxmlformats.org/officeDocument/2006/customXml" ds:itemID="{30FFEDB0-6A97-4778-A6C2-AB86E8C0B7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33049C-B94D-4EC7-83C2-45D205FD86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2412ab-8991-4e72-9fa4-938d51181881"/>
    <ds:schemaRef ds:uri="1970a33b-cd3d-4224-b74e-3380753412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Zischg</dc:creator>
  <cp:keywords/>
  <dc:description/>
  <cp:lastModifiedBy>Manuela Zischg</cp:lastModifiedBy>
  <cp:revision>4</cp:revision>
  <dcterms:created xsi:type="dcterms:W3CDTF">2025-03-26T08:26:00Z</dcterms:created>
  <dcterms:modified xsi:type="dcterms:W3CDTF">2025-03-26T08:27:00Z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0x0101009AE99EDD70E7DC4685F5AEF04B7745F4</vt:lpwstr>
  </property>
</Properties>
</file>